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F4" w:rsidRDefault="00765AFC" w:rsidP="00765AF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League of Women Voters, California</w:t>
      </w:r>
    </w:p>
    <w:p w:rsidR="00765AFC" w:rsidRDefault="008C2E49" w:rsidP="00765AF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Position</w:t>
      </w:r>
      <w:r w:rsidR="00765AF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Topics </w:t>
      </w:r>
      <w:r w:rsidR="00765AFC">
        <w:rPr>
          <w:rFonts w:ascii="Times New Roman" w:hAnsi="Times New Roman" w:cs="Times New Roman"/>
          <w:color w:val="FF0000"/>
          <w:sz w:val="32"/>
          <w:szCs w:val="32"/>
        </w:rPr>
        <w:t>in Brief</w:t>
      </w:r>
    </w:p>
    <w:p w:rsidR="005A4E8A" w:rsidRDefault="005A4E8A" w:rsidP="00765AF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A4E8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33D96" wp14:editId="7A5E741D">
                <wp:simplePos x="0" y="0"/>
                <wp:positionH relativeFrom="column">
                  <wp:posOffset>154940</wp:posOffset>
                </wp:positionH>
                <wp:positionV relativeFrom="paragraph">
                  <wp:posOffset>103505</wp:posOffset>
                </wp:positionV>
                <wp:extent cx="2770505" cy="4212590"/>
                <wp:effectExtent l="0" t="0" r="10795" b="165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421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5AFC" w:rsidRDefault="00462763" w:rsidP="00462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GOVERNMENT</w:t>
                            </w:r>
                          </w:p>
                          <w:p w:rsidR="00462763" w:rsidRDefault="00462763" w:rsidP="004627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Campaign Finance</w:t>
                            </w:r>
                          </w:p>
                          <w:p w:rsidR="00462763" w:rsidRDefault="00462763" w:rsidP="004627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Constitution</w:t>
                            </w:r>
                          </w:p>
                          <w:p w:rsidR="00462763" w:rsidRDefault="00462763" w:rsidP="004627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Election Systems</w:t>
                            </w:r>
                          </w:p>
                          <w:p w:rsidR="00462763" w:rsidRDefault="00462763" w:rsidP="004627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Initiative and Referendum Process</w:t>
                            </w:r>
                          </w:p>
                          <w:p w:rsidR="00462763" w:rsidRDefault="00462763" w:rsidP="004627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Intergovernmental Relationships</w:t>
                            </w:r>
                          </w:p>
                          <w:p w:rsidR="00462763" w:rsidRDefault="00462763" w:rsidP="004627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Public Libraries</w:t>
                            </w:r>
                          </w:p>
                          <w:p w:rsidR="00462763" w:rsidRDefault="00462763" w:rsidP="004627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Redistricting</w:t>
                            </w:r>
                          </w:p>
                          <w:p w:rsidR="00462763" w:rsidRDefault="00462763" w:rsidP="004627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State &amp; Local Finances</w:t>
                            </w:r>
                          </w:p>
                          <w:p w:rsidR="00462763" w:rsidRPr="00462763" w:rsidRDefault="00462763" w:rsidP="004627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Voting Rig</w:t>
                            </w:r>
                            <w:r w:rsidR="008C2E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2pt;margin-top:8.15pt;width:218.15pt;height:3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" filled="f" strokeweight=".5pt">
                <v:textbox>
                  <w:txbxContent>
                    <w:p w:rsidR="00765AFC" w:rsidRDefault="00462763" w:rsidP="004627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GOVERNMENT</w:t>
                      </w:r>
                    </w:p>
                    <w:p w:rsidR="00462763" w:rsidRDefault="00462763" w:rsidP="004627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Campaign Finance</w:t>
                      </w:r>
                    </w:p>
                    <w:p w:rsidR="00462763" w:rsidRDefault="00462763" w:rsidP="004627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Constitution</w:t>
                      </w:r>
                    </w:p>
                    <w:p w:rsidR="00462763" w:rsidRDefault="00462763" w:rsidP="004627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Election Systems</w:t>
                      </w:r>
                    </w:p>
                    <w:p w:rsidR="00462763" w:rsidRDefault="00462763" w:rsidP="004627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Initiative and Referendum Process</w:t>
                      </w:r>
                    </w:p>
                    <w:p w:rsidR="00462763" w:rsidRDefault="00462763" w:rsidP="004627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Intergovernmental Relationships</w:t>
                      </w:r>
                    </w:p>
                    <w:p w:rsidR="00462763" w:rsidRDefault="00462763" w:rsidP="004627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Public Libraries</w:t>
                      </w:r>
                    </w:p>
                    <w:p w:rsidR="00462763" w:rsidRDefault="00462763" w:rsidP="004627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Redistricting</w:t>
                      </w:r>
                    </w:p>
                    <w:p w:rsidR="00462763" w:rsidRDefault="00462763" w:rsidP="004627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State &amp; Local Finances</w:t>
                      </w:r>
                    </w:p>
                    <w:p w:rsidR="00462763" w:rsidRPr="00462763" w:rsidRDefault="00462763" w:rsidP="004627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Voting Rig</w:t>
                      </w:r>
                      <w:r w:rsidR="008C2E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4E8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96776" wp14:editId="5C22D522">
                <wp:simplePos x="0" y="0"/>
                <wp:positionH relativeFrom="column">
                  <wp:posOffset>2614930</wp:posOffset>
                </wp:positionH>
                <wp:positionV relativeFrom="paragraph">
                  <wp:posOffset>103505</wp:posOffset>
                </wp:positionV>
                <wp:extent cx="2777490" cy="4212590"/>
                <wp:effectExtent l="0" t="0" r="2286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421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E49" w:rsidRDefault="008C2E49" w:rsidP="008C2E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SOCIAL POLICY</w:t>
                            </w:r>
                          </w:p>
                          <w:p w:rsid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Child Care</w:t>
                            </w:r>
                          </w:p>
                          <w:p w:rsid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Community College System</w:t>
                            </w:r>
                          </w:p>
                          <w:p w:rsid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Education: Pre K – 12</w:t>
                            </w:r>
                          </w:p>
                          <w:p w:rsid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Housing</w:t>
                            </w:r>
                          </w:p>
                          <w:p w:rsid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Juvenile Justice Dependency</w:t>
                            </w:r>
                          </w:p>
                          <w:p w:rsid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Legal Aid</w:t>
                            </w:r>
                          </w:p>
                          <w:p w:rsid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Mental Health Care</w:t>
                            </w:r>
                          </w:p>
                          <w:p w:rsidR="008C2E49" w:rsidRP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Public Higher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5.9pt;margin-top:8.15pt;width:218.7pt;height:3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" fillcolor="white [3201]" strokeweight=".5pt">
                <v:textbox>
                  <w:txbxContent>
                    <w:p w:rsidR="008C2E49" w:rsidRDefault="008C2E49" w:rsidP="008C2E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SOCIAL POLICY</w:t>
                      </w:r>
                    </w:p>
                    <w:p w:rsid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Child Care</w:t>
                      </w:r>
                    </w:p>
                    <w:p w:rsid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Community College System</w:t>
                      </w:r>
                    </w:p>
                    <w:p w:rsid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Education: Pre K – 12</w:t>
                      </w:r>
                    </w:p>
                    <w:p w:rsid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Housing</w:t>
                      </w:r>
                    </w:p>
                    <w:p w:rsid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Juvenile Justice Dependency</w:t>
                      </w:r>
                    </w:p>
                    <w:p w:rsid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Legal Aid</w:t>
                      </w:r>
                    </w:p>
                    <w:p w:rsid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Mental Health Care</w:t>
                      </w:r>
                    </w:p>
                    <w:p w:rsidR="008C2E49" w:rsidRP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Public Higher Education</w:t>
                      </w:r>
                    </w:p>
                  </w:txbxContent>
                </v:textbox>
              </v:shape>
            </w:pict>
          </mc:Fallback>
        </mc:AlternateContent>
      </w:r>
      <w:r w:rsidRPr="005A4E8A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76D31" wp14:editId="1804C399">
                <wp:simplePos x="0" y="0"/>
                <wp:positionH relativeFrom="column">
                  <wp:posOffset>-128270</wp:posOffset>
                </wp:positionH>
                <wp:positionV relativeFrom="paragraph">
                  <wp:posOffset>103505</wp:posOffset>
                </wp:positionV>
                <wp:extent cx="2743200" cy="4212590"/>
                <wp:effectExtent l="0" t="0" r="1905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21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6E8" w:rsidRDefault="008C2E49" w:rsidP="00462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NATURAL RESOURCES</w:t>
                            </w:r>
                          </w:p>
                          <w:p w:rsid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Agriculture</w:t>
                            </w:r>
                          </w:p>
                          <w:p w:rsid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Air Quality</w:t>
                            </w:r>
                          </w:p>
                          <w:p w:rsid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Energy</w:t>
                            </w:r>
                          </w:p>
                          <w:p w:rsid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Hazardous Materials</w:t>
                            </w:r>
                          </w:p>
                          <w:p w:rsid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Land Use</w:t>
                            </w:r>
                          </w:p>
                          <w:p w:rsid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Solid Waste</w:t>
                            </w:r>
                          </w:p>
                          <w:p w:rsid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Transportation</w:t>
                            </w:r>
                          </w:p>
                          <w:p w:rsidR="008C2E49" w:rsidRPr="008C2E49" w:rsidRDefault="008C2E49" w:rsidP="008C2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0.1pt;margin-top:8.15pt;width:3in;height:3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" fillcolor="white [3201]" strokeweight=".5pt">
                <v:textbox>
                  <w:txbxContent>
                    <w:p w:rsidR="001946E8" w:rsidRDefault="008C2E49" w:rsidP="004627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NATURAL RESOURCES</w:t>
                      </w:r>
                    </w:p>
                    <w:p w:rsid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Agriculture</w:t>
                      </w:r>
                    </w:p>
                    <w:p w:rsid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Air Quality</w:t>
                      </w:r>
                    </w:p>
                    <w:p w:rsid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Energy</w:t>
                      </w:r>
                    </w:p>
                    <w:p w:rsid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Hazardous Materials</w:t>
                      </w:r>
                    </w:p>
                    <w:p w:rsid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Land Use</w:t>
                      </w:r>
                    </w:p>
                    <w:p w:rsid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Solid Waste</w:t>
                      </w:r>
                    </w:p>
                    <w:p w:rsid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Transportation</w:t>
                      </w:r>
                    </w:p>
                    <w:p w:rsidR="008C2E49" w:rsidRPr="008C2E49" w:rsidRDefault="008C2E49" w:rsidP="008C2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</w:p>
    <w:p w:rsidR="005A4E8A" w:rsidRPr="005A4E8A" w:rsidRDefault="005A4E8A" w:rsidP="005A4E8A">
      <w:pPr>
        <w:rPr>
          <w:rFonts w:ascii="Times New Roman" w:hAnsi="Times New Roman" w:cs="Times New Roman"/>
          <w:sz w:val="32"/>
          <w:szCs w:val="32"/>
        </w:rPr>
      </w:pPr>
    </w:p>
    <w:p w:rsidR="005A4E8A" w:rsidRPr="005A4E8A" w:rsidRDefault="005A4E8A" w:rsidP="005A4E8A">
      <w:pPr>
        <w:rPr>
          <w:rFonts w:ascii="Times New Roman" w:hAnsi="Times New Roman" w:cs="Times New Roman"/>
          <w:sz w:val="32"/>
          <w:szCs w:val="32"/>
        </w:rPr>
      </w:pPr>
    </w:p>
    <w:p w:rsidR="005A4E8A" w:rsidRPr="005A4E8A" w:rsidRDefault="005A4E8A" w:rsidP="005A4E8A">
      <w:pPr>
        <w:rPr>
          <w:rFonts w:ascii="Times New Roman" w:hAnsi="Times New Roman" w:cs="Times New Roman"/>
          <w:sz w:val="32"/>
          <w:szCs w:val="32"/>
        </w:rPr>
      </w:pPr>
    </w:p>
    <w:p w:rsidR="005A4E8A" w:rsidRPr="005A4E8A" w:rsidRDefault="005A4E8A" w:rsidP="005A4E8A">
      <w:pPr>
        <w:rPr>
          <w:rFonts w:ascii="Times New Roman" w:hAnsi="Times New Roman" w:cs="Times New Roman"/>
          <w:sz w:val="32"/>
          <w:szCs w:val="32"/>
        </w:rPr>
      </w:pPr>
    </w:p>
    <w:p w:rsidR="005A4E8A" w:rsidRPr="005A4E8A" w:rsidRDefault="005A4E8A" w:rsidP="005A4E8A">
      <w:pPr>
        <w:rPr>
          <w:rFonts w:ascii="Times New Roman" w:hAnsi="Times New Roman" w:cs="Times New Roman"/>
          <w:sz w:val="32"/>
          <w:szCs w:val="32"/>
        </w:rPr>
      </w:pPr>
    </w:p>
    <w:p w:rsidR="005A4E8A" w:rsidRPr="005A4E8A" w:rsidRDefault="005A4E8A" w:rsidP="005A4E8A">
      <w:pPr>
        <w:rPr>
          <w:rFonts w:ascii="Times New Roman" w:hAnsi="Times New Roman" w:cs="Times New Roman"/>
          <w:sz w:val="32"/>
          <w:szCs w:val="32"/>
        </w:rPr>
      </w:pPr>
    </w:p>
    <w:p w:rsidR="005A4E8A" w:rsidRPr="005A4E8A" w:rsidRDefault="005A4E8A" w:rsidP="005A4E8A">
      <w:pPr>
        <w:rPr>
          <w:rFonts w:ascii="Times New Roman" w:hAnsi="Times New Roman" w:cs="Times New Roman"/>
          <w:sz w:val="32"/>
          <w:szCs w:val="32"/>
        </w:rPr>
      </w:pPr>
    </w:p>
    <w:p w:rsidR="005A4E8A" w:rsidRPr="005A4E8A" w:rsidRDefault="005A4E8A" w:rsidP="005A4E8A">
      <w:pPr>
        <w:rPr>
          <w:rFonts w:ascii="Times New Roman" w:hAnsi="Times New Roman" w:cs="Times New Roman"/>
          <w:sz w:val="32"/>
          <w:szCs w:val="32"/>
        </w:rPr>
      </w:pPr>
    </w:p>
    <w:p w:rsidR="005A4E8A" w:rsidRPr="005A4E8A" w:rsidRDefault="005A4E8A" w:rsidP="005A4E8A">
      <w:pPr>
        <w:rPr>
          <w:rFonts w:ascii="Times New Roman" w:hAnsi="Times New Roman" w:cs="Times New Roman"/>
          <w:sz w:val="32"/>
          <w:szCs w:val="32"/>
        </w:rPr>
      </w:pPr>
    </w:p>
    <w:p w:rsidR="005A4E8A" w:rsidRDefault="005A4E8A" w:rsidP="005A4E8A">
      <w:pPr>
        <w:rPr>
          <w:rFonts w:ascii="Times New Roman" w:hAnsi="Times New Roman" w:cs="Times New Roman"/>
          <w:sz w:val="32"/>
          <w:szCs w:val="32"/>
        </w:rPr>
      </w:pPr>
    </w:p>
    <w:p w:rsidR="005A4E8A" w:rsidRDefault="005A4E8A" w:rsidP="005A4E8A">
      <w:pPr>
        <w:rPr>
          <w:rFonts w:ascii="Times New Roman" w:hAnsi="Times New Roman" w:cs="Times New Roman"/>
          <w:sz w:val="32"/>
          <w:szCs w:val="32"/>
        </w:rPr>
      </w:pPr>
    </w:p>
    <w:p w:rsidR="00AC131E" w:rsidRDefault="00AC131E" w:rsidP="005A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 Policies recognize a broad perspective on interdependent issues and incorporate state and national positions:  Children and Family Issues, Growth Management, Offshore Oil/Gas Exploration, Development and Production, Sustainable communities and waste to Energy.</w:t>
      </w:r>
    </w:p>
    <w:p w:rsidR="00AC131E" w:rsidRPr="00F30E28" w:rsidRDefault="00AC131E" w:rsidP="005A4E8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For complete position statements go to lwvc.org/</w:t>
      </w:r>
      <w:proofErr w:type="spellStart"/>
      <w:r>
        <w:rPr>
          <w:rFonts w:ascii="Times New Roman" w:hAnsi="Times New Roman" w:cs="Times New Roman"/>
          <w:sz w:val="28"/>
          <w:szCs w:val="28"/>
        </w:rPr>
        <w:t>lwvon</w:t>
      </w:r>
      <w:r w:rsidR="00F30E28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F30E28">
        <w:rPr>
          <w:rFonts w:ascii="Times New Roman" w:hAnsi="Times New Roman" w:cs="Times New Roman"/>
          <w:sz w:val="28"/>
          <w:szCs w:val="28"/>
        </w:rPr>
        <w:t xml:space="preserve">, scroll to Program Planning, Resources – </w:t>
      </w:r>
      <w:r w:rsidR="00F30E28">
        <w:rPr>
          <w:rFonts w:ascii="Times New Roman" w:hAnsi="Times New Roman" w:cs="Times New Roman"/>
          <w:sz w:val="28"/>
          <w:szCs w:val="28"/>
          <w:u w:val="single"/>
        </w:rPr>
        <w:t>Action Policies and Positions.</w:t>
      </w:r>
      <w:bookmarkStart w:id="0" w:name="_GoBack"/>
      <w:bookmarkEnd w:id="0"/>
    </w:p>
    <w:sectPr w:rsidR="00AC131E" w:rsidRPr="00F30E28" w:rsidSect="00AC131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76" w:rsidRDefault="00087976" w:rsidP="00765AFC">
      <w:pPr>
        <w:spacing w:after="0" w:line="240" w:lineRule="auto"/>
      </w:pPr>
      <w:r>
        <w:separator/>
      </w:r>
    </w:p>
  </w:endnote>
  <w:endnote w:type="continuationSeparator" w:id="0">
    <w:p w:rsidR="00087976" w:rsidRDefault="00087976" w:rsidP="0076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76" w:rsidRDefault="00087976" w:rsidP="00765AFC">
      <w:pPr>
        <w:spacing w:after="0" w:line="240" w:lineRule="auto"/>
      </w:pPr>
      <w:r>
        <w:separator/>
      </w:r>
    </w:p>
  </w:footnote>
  <w:footnote w:type="continuationSeparator" w:id="0">
    <w:p w:rsidR="00087976" w:rsidRDefault="00087976" w:rsidP="00765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FC"/>
    <w:rsid w:val="00087976"/>
    <w:rsid w:val="0019360A"/>
    <w:rsid w:val="001946E8"/>
    <w:rsid w:val="00462763"/>
    <w:rsid w:val="00483AAA"/>
    <w:rsid w:val="00517BD1"/>
    <w:rsid w:val="005A4E8A"/>
    <w:rsid w:val="005E3D29"/>
    <w:rsid w:val="006370F4"/>
    <w:rsid w:val="00765AFC"/>
    <w:rsid w:val="00877FFC"/>
    <w:rsid w:val="008C2E49"/>
    <w:rsid w:val="00AC131E"/>
    <w:rsid w:val="00F3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AFC"/>
  </w:style>
  <w:style w:type="paragraph" w:styleId="Footer">
    <w:name w:val="footer"/>
    <w:basedOn w:val="Normal"/>
    <w:link w:val="FooterChar"/>
    <w:uiPriority w:val="99"/>
    <w:unhideWhenUsed/>
    <w:rsid w:val="00765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AFC"/>
  </w:style>
  <w:style w:type="paragraph" w:styleId="Footer">
    <w:name w:val="footer"/>
    <w:basedOn w:val="Normal"/>
    <w:link w:val="FooterChar"/>
    <w:uiPriority w:val="99"/>
    <w:unhideWhenUsed/>
    <w:rsid w:val="00765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Modesto City Schools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2019-01-13T18:44:00Z</dcterms:created>
  <dcterms:modified xsi:type="dcterms:W3CDTF">2019-01-17T16:43:00Z</dcterms:modified>
</cp:coreProperties>
</file>